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31" w:rsidRPr="00D338F1" w:rsidRDefault="00E51270" w:rsidP="000E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049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338F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338F1" w:rsidRPr="00D338F1">
        <w:rPr>
          <w:rFonts w:ascii="Times New Roman" w:hAnsi="Times New Roman" w:cs="Times New Roman"/>
          <w:b/>
          <w:sz w:val="28"/>
          <w:szCs w:val="28"/>
        </w:rPr>
        <w:t>524/07-27/5</w:t>
      </w:r>
      <w:bookmarkStart w:id="0" w:name="_GoBack"/>
      <w:bookmarkEnd w:id="0"/>
    </w:p>
    <w:p w:rsidR="004333C3" w:rsidRDefault="00B17640" w:rsidP="000E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6F75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отчетно-выборного</w:t>
      </w:r>
      <w:r w:rsidR="000E5931" w:rsidRPr="004904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E51270" w:rsidRPr="00490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3C3" w:rsidRDefault="004333C3" w:rsidP="000E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учреждения Республики Саха (Якутия) «Агентство субсидий» </w:t>
      </w:r>
    </w:p>
    <w:p w:rsidR="00E51270" w:rsidRPr="00490498" w:rsidRDefault="00E51270" w:rsidP="000E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98">
        <w:rPr>
          <w:rFonts w:ascii="Times New Roman" w:hAnsi="Times New Roman" w:cs="Times New Roman"/>
          <w:b/>
          <w:sz w:val="28"/>
          <w:szCs w:val="28"/>
        </w:rPr>
        <w:t>Общероссийского профсоюза работников</w:t>
      </w:r>
    </w:p>
    <w:p w:rsidR="000E5931" w:rsidRPr="00490498" w:rsidRDefault="00E51270" w:rsidP="000E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98">
        <w:rPr>
          <w:rFonts w:ascii="Times New Roman" w:hAnsi="Times New Roman" w:cs="Times New Roman"/>
          <w:b/>
          <w:sz w:val="28"/>
          <w:szCs w:val="28"/>
        </w:rPr>
        <w:t>государственных учреждений и общественного обслуживания РФ</w:t>
      </w:r>
    </w:p>
    <w:p w:rsidR="000E5931" w:rsidRPr="00490498" w:rsidRDefault="000E5931" w:rsidP="000E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931" w:rsidRPr="00490498" w:rsidRDefault="000E5931" w:rsidP="000E5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31" w:rsidRPr="00490498" w:rsidRDefault="009C5181" w:rsidP="00E5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38F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759A">
        <w:rPr>
          <w:rFonts w:ascii="Times New Roman" w:hAnsi="Times New Roman" w:cs="Times New Roman"/>
          <w:sz w:val="28"/>
          <w:szCs w:val="28"/>
        </w:rPr>
        <w:t xml:space="preserve"> </w:t>
      </w:r>
      <w:r w:rsidR="004333C3">
        <w:rPr>
          <w:rFonts w:ascii="Times New Roman" w:hAnsi="Times New Roman" w:cs="Times New Roman"/>
          <w:sz w:val="28"/>
          <w:szCs w:val="28"/>
        </w:rPr>
        <w:t>июня</w:t>
      </w:r>
      <w:r w:rsidR="00E51270" w:rsidRPr="00490498">
        <w:rPr>
          <w:rFonts w:ascii="Times New Roman" w:hAnsi="Times New Roman" w:cs="Times New Roman"/>
          <w:sz w:val="28"/>
          <w:szCs w:val="28"/>
        </w:rPr>
        <w:t xml:space="preserve"> </w:t>
      </w:r>
      <w:r w:rsidR="000E5931" w:rsidRPr="00490498">
        <w:rPr>
          <w:rFonts w:ascii="Times New Roman" w:hAnsi="Times New Roman" w:cs="Times New Roman"/>
          <w:sz w:val="28"/>
          <w:szCs w:val="28"/>
        </w:rPr>
        <w:t>202</w:t>
      </w:r>
      <w:r w:rsidR="006F759A">
        <w:rPr>
          <w:rFonts w:ascii="Times New Roman" w:hAnsi="Times New Roman" w:cs="Times New Roman"/>
          <w:sz w:val="28"/>
          <w:szCs w:val="28"/>
        </w:rPr>
        <w:t>2</w:t>
      </w:r>
      <w:r w:rsidR="000E5931" w:rsidRPr="00490498">
        <w:rPr>
          <w:rFonts w:ascii="Times New Roman" w:hAnsi="Times New Roman" w:cs="Times New Roman"/>
          <w:sz w:val="28"/>
          <w:szCs w:val="28"/>
        </w:rPr>
        <w:t xml:space="preserve"> г.</w:t>
      </w:r>
      <w:r w:rsidR="00490498">
        <w:rPr>
          <w:rFonts w:ascii="Times New Roman" w:hAnsi="Times New Roman" w:cs="Times New Roman"/>
          <w:sz w:val="28"/>
          <w:szCs w:val="28"/>
        </w:rPr>
        <w:t>, место проведения -</w:t>
      </w:r>
      <w:r w:rsidR="000E5931" w:rsidRPr="00490498">
        <w:rPr>
          <w:rFonts w:ascii="Times New Roman" w:hAnsi="Times New Roman" w:cs="Times New Roman"/>
          <w:sz w:val="28"/>
          <w:szCs w:val="28"/>
        </w:rPr>
        <w:t xml:space="preserve"> г. </w:t>
      </w:r>
      <w:r w:rsidR="004333C3">
        <w:rPr>
          <w:rFonts w:ascii="Times New Roman" w:hAnsi="Times New Roman" w:cs="Times New Roman"/>
          <w:sz w:val="28"/>
          <w:szCs w:val="28"/>
        </w:rPr>
        <w:t>Якутск</w:t>
      </w:r>
      <w:r w:rsidR="000E5931" w:rsidRPr="0049049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333C3"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 w:rsidR="004333C3">
        <w:rPr>
          <w:rFonts w:ascii="Times New Roman" w:hAnsi="Times New Roman" w:cs="Times New Roman"/>
          <w:sz w:val="28"/>
          <w:szCs w:val="28"/>
        </w:rPr>
        <w:t>, 1/1</w:t>
      </w:r>
    </w:p>
    <w:p w:rsidR="006F759A" w:rsidRDefault="00E51270" w:rsidP="00E5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98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6F759A">
        <w:rPr>
          <w:rFonts w:ascii="Times New Roman" w:hAnsi="Times New Roman" w:cs="Times New Roman"/>
          <w:sz w:val="28"/>
          <w:szCs w:val="28"/>
        </w:rPr>
        <w:t>–</w:t>
      </w:r>
      <w:r w:rsidRPr="00490498">
        <w:rPr>
          <w:rFonts w:ascii="Times New Roman" w:hAnsi="Times New Roman" w:cs="Times New Roman"/>
          <w:sz w:val="28"/>
          <w:szCs w:val="28"/>
        </w:rPr>
        <w:t xml:space="preserve"> </w:t>
      </w:r>
      <w:r w:rsidR="004333C3">
        <w:rPr>
          <w:rFonts w:ascii="Times New Roman" w:hAnsi="Times New Roman" w:cs="Times New Roman"/>
          <w:sz w:val="28"/>
          <w:szCs w:val="28"/>
        </w:rPr>
        <w:t>15:00 – 15:30 час.</w:t>
      </w:r>
    </w:p>
    <w:p w:rsidR="00E51270" w:rsidRPr="00490498" w:rsidRDefault="00E51270" w:rsidP="00E5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98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4333C3">
        <w:rPr>
          <w:rFonts w:ascii="Times New Roman" w:hAnsi="Times New Roman" w:cs="Times New Roman"/>
          <w:sz w:val="28"/>
          <w:szCs w:val="28"/>
        </w:rPr>
        <w:t>–</w:t>
      </w:r>
      <w:r w:rsidRPr="00490498">
        <w:rPr>
          <w:rFonts w:ascii="Times New Roman" w:hAnsi="Times New Roman" w:cs="Times New Roman"/>
          <w:sz w:val="28"/>
          <w:szCs w:val="28"/>
        </w:rPr>
        <w:t xml:space="preserve"> очн</w:t>
      </w:r>
      <w:r w:rsidR="004333C3">
        <w:rPr>
          <w:rFonts w:ascii="Times New Roman" w:hAnsi="Times New Roman" w:cs="Times New Roman"/>
          <w:sz w:val="28"/>
          <w:szCs w:val="28"/>
        </w:rPr>
        <w:t>о-заочная</w:t>
      </w:r>
    </w:p>
    <w:p w:rsidR="00E51270" w:rsidRPr="00490498" w:rsidRDefault="00E51270" w:rsidP="0049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98"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r w:rsidR="00490498" w:rsidRPr="00490498">
        <w:rPr>
          <w:rFonts w:ascii="Times New Roman" w:hAnsi="Times New Roman" w:cs="Times New Roman"/>
          <w:sz w:val="28"/>
          <w:szCs w:val="28"/>
        </w:rPr>
        <w:t xml:space="preserve"> </w:t>
      </w:r>
      <w:r w:rsidR="005B3458">
        <w:rPr>
          <w:rFonts w:ascii="Times New Roman" w:hAnsi="Times New Roman" w:cs="Times New Roman"/>
          <w:sz w:val="28"/>
          <w:szCs w:val="28"/>
        </w:rPr>
        <w:t>66</w:t>
      </w:r>
      <w:r w:rsidR="00490498" w:rsidRPr="00490498">
        <w:rPr>
          <w:rFonts w:ascii="Times New Roman" w:hAnsi="Times New Roman" w:cs="Times New Roman"/>
          <w:sz w:val="28"/>
          <w:szCs w:val="28"/>
        </w:rPr>
        <w:t xml:space="preserve"> </w:t>
      </w:r>
      <w:r w:rsidR="00B17640">
        <w:rPr>
          <w:rFonts w:ascii="Times New Roman" w:hAnsi="Times New Roman" w:cs="Times New Roman"/>
          <w:sz w:val="28"/>
          <w:szCs w:val="28"/>
        </w:rPr>
        <w:t>сотрудников</w:t>
      </w:r>
    </w:p>
    <w:p w:rsidR="0068497A" w:rsidRDefault="00490498" w:rsidP="0049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98">
        <w:rPr>
          <w:rFonts w:ascii="Times New Roman" w:hAnsi="Times New Roman" w:cs="Times New Roman"/>
          <w:sz w:val="28"/>
          <w:szCs w:val="28"/>
        </w:rPr>
        <w:tab/>
      </w:r>
    </w:p>
    <w:p w:rsidR="00E51270" w:rsidRPr="00490498" w:rsidRDefault="0068497A" w:rsidP="0049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498" w:rsidRPr="00490498">
        <w:rPr>
          <w:rFonts w:ascii="Times New Roman" w:hAnsi="Times New Roman" w:cs="Times New Roman"/>
          <w:sz w:val="28"/>
          <w:szCs w:val="28"/>
        </w:rPr>
        <w:t>В соответствии ст.51 Устава Общероссийского профессионального союза работников государственных учреждений и общественного обслуживания РФ кворум имеется.</w:t>
      </w:r>
    </w:p>
    <w:p w:rsidR="00490498" w:rsidRDefault="00490498" w:rsidP="0049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Обсуждение вопроса о председательствующем и секретаре собрания.</w:t>
      </w:r>
    </w:p>
    <w:p w:rsidR="00490498" w:rsidRDefault="00490498" w:rsidP="0049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490498" w:rsidRDefault="00490498" w:rsidP="0049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78B">
        <w:rPr>
          <w:rFonts w:ascii="Times New Roman" w:hAnsi="Times New Roman" w:cs="Times New Roman"/>
          <w:sz w:val="28"/>
          <w:szCs w:val="28"/>
        </w:rPr>
        <w:t xml:space="preserve">Избрать председательствующим собрания </w:t>
      </w:r>
      <w:r w:rsidR="004333C3">
        <w:rPr>
          <w:rFonts w:ascii="Times New Roman" w:hAnsi="Times New Roman" w:cs="Times New Roman"/>
          <w:sz w:val="28"/>
          <w:szCs w:val="28"/>
        </w:rPr>
        <w:t>Захарова Сергея Николаевича</w:t>
      </w:r>
      <w:r w:rsidR="006F759A">
        <w:rPr>
          <w:rFonts w:ascii="Times New Roman" w:hAnsi="Times New Roman" w:cs="Times New Roman"/>
          <w:sz w:val="28"/>
          <w:szCs w:val="28"/>
        </w:rPr>
        <w:t>,</w:t>
      </w:r>
      <w:r w:rsidR="00DE578B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6F759A">
        <w:rPr>
          <w:rFonts w:ascii="Times New Roman" w:hAnsi="Times New Roman" w:cs="Times New Roman"/>
          <w:sz w:val="28"/>
          <w:szCs w:val="28"/>
        </w:rPr>
        <w:t xml:space="preserve"> </w:t>
      </w:r>
      <w:r w:rsidR="004333C3">
        <w:rPr>
          <w:rFonts w:ascii="Times New Roman" w:hAnsi="Times New Roman" w:cs="Times New Roman"/>
          <w:sz w:val="28"/>
          <w:szCs w:val="28"/>
        </w:rPr>
        <w:t>Алексееву Дарию Андреевну.</w:t>
      </w:r>
    </w:p>
    <w:p w:rsidR="00DE578B" w:rsidRDefault="00DE578B" w:rsidP="0049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</w:t>
      </w:r>
      <w:r w:rsidR="009C5181">
        <w:rPr>
          <w:rFonts w:ascii="Times New Roman" w:hAnsi="Times New Roman" w:cs="Times New Roman"/>
          <w:sz w:val="28"/>
          <w:szCs w:val="28"/>
        </w:rPr>
        <w:t xml:space="preserve"> </w:t>
      </w:r>
      <w:r w:rsidR="00B17640">
        <w:rPr>
          <w:rFonts w:ascii="Times New Roman" w:hAnsi="Times New Roman" w:cs="Times New Roman"/>
          <w:sz w:val="28"/>
          <w:szCs w:val="28"/>
        </w:rPr>
        <w:t xml:space="preserve">- </w:t>
      </w:r>
      <w:r w:rsidR="00FD1468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; «ПРОТИВ»</w:t>
      </w:r>
      <w:r w:rsidR="009C5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764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; «ВОЗДЕРЖАЛИСЬ»</w:t>
      </w:r>
      <w:r w:rsidR="009C5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764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78B" w:rsidRDefault="00DE578B" w:rsidP="0049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2F" w:rsidRDefault="007B1086" w:rsidP="007B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24C2F">
        <w:rPr>
          <w:rFonts w:ascii="Times New Roman" w:hAnsi="Times New Roman" w:cs="Times New Roman"/>
          <w:sz w:val="28"/>
          <w:szCs w:val="28"/>
        </w:rPr>
        <w:t>нформацию о повестке дня конференции и регламенте работы.</w:t>
      </w:r>
    </w:p>
    <w:p w:rsidR="000E5931" w:rsidRDefault="00424C2F" w:rsidP="007B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следующую повестку дня конференции и регламент работы</w:t>
      </w:r>
      <w:r w:rsidR="007A4159">
        <w:rPr>
          <w:rFonts w:ascii="Times New Roman" w:hAnsi="Times New Roman" w:cs="Times New Roman"/>
          <w:sz w:val="28"/>
          <w:szCs w:val="28"/>
        </w:rPr>
        <w:t>:</w:t>
      </w:r>
    </w:p>
    <w:p w:rsidR="003B0B38" w:rsidRPr="00365AF9" w:rsidRDefault="003B0B38" w:rsidP="003B0B38">
      <w:pPr>
        <w:pStyle w:val="a3"/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председателя первичной профсоюзной организации Государственного казенного учреждения Республики Саха (Якутия) «Агентство субсидий» Общероссийского профсоюза работников государственных учреждений и общественного обслуживания РФ.</w:t>
      </w:r>
    </w:p>
    <w:p w:rsidR="003B0B38" w:rsidRPr="003B0B38" w:rsidRDefault="003B0B38" w:rsidP="003B0B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AF9">
        <w:rPr>
          <w:rFonts w:ascii="Times New Roman" w:hAnsi="Times New Roman" w:cs="Times New Roman"/>
          <w:sz w:val="28"/>
          <w:szCs w:val="28"/>
        </w:rPr>
        <w:t>Выборы профсоюзного комитета (актива)</w:t>
      </w:r>
    </w:p>
    <w:p w:rsidR="00365AF9" w:rsidRPr="00365AF9" w:rsidRDefault="00365AF9" w:rsidP="00365A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Выбора состава ревизионной комиссии</w:t>
      </w:r>
    </w:p>
    <w:p w:rsidR="00987B16" w:rsidRDefault="00987B16" w:rsidP="000E5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159" w:rsidRDefault="007A4159" w:rsidP="007A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ОБСУЖДЕНИЕ ВОПРОСОВ ПОВЕСТКИ ДНЯ.</w:t>
      </w:r>
    </w:p>
    <w:p w:rsidR="007A4159" w:rsidRDefault="007A4159" w:rsidP="007A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931" w:rsidRPr="0068497A" w:rsidRDefault="007A4159" w:rsidP="009C5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первому </w:t>
      </w:r>
      <w:r w:rsidRPr="00955ACC">
        <w:rPr>
          <w:rFonts w:ascii="Times New Roman" w:hAnsi="Times New Roman" w:cs="Times New Roman"/>
          <w:b/>
          <w:sz w:val="28"/>
          <w:szCs w:val="28"/>
          <w:u w:val="single"/>
        </w:rPr>
        <w:t>вопросу</w:t>
      </w:r>
      <w:r w:rsidR="00955ACC" w:rsidRPr="00955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497A" w:rsidRPr="006849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«О</w:t>
      </w:r>
      <w:r w:rsidR="002B70C6" w:rsidRPr="006849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C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выборах</w:t>
      </w:r>
      <w:r w:rsidR="000E5931" w:rsidRPr="006849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 должность председателя </w:t>
      </w:r>
      <w:r w:rsidR="009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Государственного казенного учреждения Республики Саха (Якутия) «Агентство субсидий»</w:t>
      </w:r>
      <w:r w:rsidR="000E5931" w:rsidRPr="006849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Общероссийского профессионально союза работников государственных учреждений и общественного обслуживания Российской Федерации</w:t>
      </w:r>
      <w:r w:rsidR="006849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2B70C6" w:rsidRPr="006849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2B70C6" w:rsidRDefault="002B70C6" w:rsidP="000E59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70C6" w:rsidRDefault="00EA15A1" w:rsidP="000E59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15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СЛУШАЛИ:</w:t>
      </w:r>
      <w:r w:rsidRPr="00EA1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Захарова</w:t>
      </w:r>
      <w:r w:rsidR="009C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Сергея Николаевича</w:t>
      </w:r>
      <w:r w:rsidR="00900A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</w:t>
      </w:r>
      <w:r w:rsidR="00900A2B" w:rsidRPr="00900A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выборах на должность председателя первичной профсоюзной организации Государственного казенного учреждения Республики Саха (Якутия) «Агентство субсидий» Общероссийского профессионально союза работников государственных </w:t>
      </w:r>
      <w:r w:rsidR="00900A2B" w:rsidRPr="00900A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учреждений и общественного обслуживания Российской Федерации</w:t>
      </w:r>
    </w:p>
    <w:p w:rsidR="002B70C6" w:rsidRDefault="002B70C6" w:rsidP="002B70C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B70C6" w:rsidRDefault="000E5931" w:rsidP="002B70C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B70C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ПОСТАНОВ</w:t>
      </w:r>
      <w:r w:rsidR="002B70C6" w:rsidRPr="002B70C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ИЛ</w:t>
      </w:r>
      <w:r w:rsidR="002B7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И: </w:t>
      </w:r>
    </w:p>
    <w:p w:rsidR="002B70C6" w:rsidRDefault="002B70C6" w:rsidP="002B70C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1. </w:t>
      </w:r>
      <w:r w:rsidR="009C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Избрать </w:t>
      </w:r>
      <w:r w:rsidR="000E5931" w:rsidRPr="00227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</w:t>
      </w:r>
      <w:r w:rsidR="009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E5931" w:rsidRPr="0022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9C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Государственного казенного учреждения Республики Саха (Якутия) «Агентство субсидий»</w:t>
      </w:r>
      <w:r w:rsidRPr="002B70C6">
        <w:t xml:space="preserve"> </w:t>
      </w:r>
      <w:r w:rsidRPr="002B7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профессионального союза работников государственных учреждений и общественного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Российской Федерации:</w:t>
      </w:r>
    </w:p>
    <w:p w:rsidR="000E5931" w:rsidRDefault="002B70C6" w:rsidP="009C518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инженера по защите информации общего отдела - </w:t>
      </w:r>
      <w:r w:rsidR="009C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Александра Ильича.</w:t>
      </w:r>
    </w:p>
    <w:p w:rsidR="000E5931" w:rsidRDefault="000E5931" w:rsidP="000E59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208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ГОЛОСОВА</w:t>
      </w:r>
      <w:r w:rsidR="00E20816" w:rsidRPr="00E208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ЛИ</w:t>
      </w:r>
      <w:r w:rsidRPr="00F5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«ЗА» </w:t>
      </w:r>
      <w:r w:rsidR="009C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</w:t>
      </w:r>
      <w:r w:rsidRPr="00F5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; «ПРОТИВ» </w:t>
      </w:r>
      <w:r w:rsidR="00B17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0</w:t>
      </w:r>
      <w:r w:rsidRPr="00F5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; «ВОЗДЕРЖАЛИСЬ» </w:t>
      </w:r>
      <w:r w:rsidR="009C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B17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0</w:t>
      </w:r>
      <w:r w:rsidRPr="00F51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FD1468" w:rsidRDefault="00FD1468" w:rsidP="000E59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D1468" w:rsidRDefault="00FD1468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По второму вопросу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«О выборах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профсоюзного комитета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».</w:t>
      </w:r>
    </w:p>
    <w:p w:rsidR="00FD1468" w:rsidRDefault="00FD1468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D1468" w:rsidRPr="00FD1468" w:rsidRDefault="00EA15A1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15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СЛУШАЛИ:</w:t>
      </w:r>
      <w:r w:rsidRPr="00EA1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Захарова Сергея Николаевича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 выборах профсоюзного комитета. Предлагается избрать в профсоюзный комитет по одному представителю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 каждого отдела в количестве 10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человек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FD1468" w:rsidRDefault="00FD1468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</w:p>
    <w:p w:rsidR="00FD1468" w:rsidRDefault="00FD1468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ПОСТАНОВИЛИ:</w:t>
      </w:r>
    </w:p>
    <w:p w:rsidR="00FD1468" w:rsidRPr="00FD1468" w:rsidRDefault="00FD1468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</w:p>
    <w:p w:rsidR="00FD1468" w:rsidRPr="00FD1468" w:rsidRDefault="00FD1468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 итогам открытого голосования в состав профсоюзного комитета избраны: </w:t>
      </w:r>
      <w:proofErr w:type="gramEnd"/>
    </w:p>
    <w:p w:rsidR="00FD1468" w:rsidRPr="00FD1468" w:rsidRDefault="002B2ED2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Секретарь руководителя 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общего отдела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Алексеева Дария Андреевна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голосов</w:t>
      </w:r>
      <w:proofErr w:type="gramStart"/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а;</w:t>
      </w:r>
    </w:p>
    <w:p w:rsidR="00FD1468" w:rsidRPr="00FD1468" w:rsidRDefault="00FD1468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 аналитик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отдела по работе с юридическими лицами</w:t>
      </w:r>
      <w:r w:rsidR="002B2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Лазарев Денис Маратович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голосов</w:t>
      </w:r>
      <w:proofErr w:type="gramStart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а;</w:t>
      </w:r>
    </w:p>
    <w:p w:rsidR="00FD1468" w:rsidRPr="00FD1468" w:rsidRDefault="00FD1468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Ведущий экономист отдела по работе с физическими лицами </w:t>
      </w:r>
      <w:r w:rsidR="002B2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Васильева Александра Сергеевна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голосов</w:t>
      </w:r>
      <w:proofErr w:type="gramStart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а;</w:t>
      </w:r>
    </w:p>
    <w:p w:rsidR="00FD1468" w:rsidRDefault="00FD1468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4.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 ю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рисконсульт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правового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="002B2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Сивцев Георгий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Любомирович</w:t>
      </w:r>
      <w:proofErr w:type="spellEnd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голосов</w:t>
      </w:r>
      <w:proofErr w:type="gramStart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а;</w:t>
      </w:r>
    </w:p>
    <w:p w:rsidR="00FD1468" w:rsidRPr="00D338F1" w:rsidRDefault="00FD1468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5. </w:t>
      </w:r>
      <w:r w:rsidR="00A97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Контрактн</w:t>
      </w:r>
      <w:r w:rsidR="002B2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ый управляющий правового отдела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Терехова Татьяна Владиславовна – 66 голосов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а;</w:t>
      </w:r>
    </w:p>
    <w:p w:rsidR="00044B8F" w:rsidRPr="00044B8F" w:rsidRDefault="00044B8F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44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6. </w:t>
      </w:r>
      <w:r w:rsidR="00A97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Ведущий юрисконсульт правового отдела – Дьяконова Мария Николаевна 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голосов</w:t>
      </w:r>
      <w:proofErr w:type="gramStart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а;</w:t>
      </w:r>
    </w:p>
    <w:p w:rsidR="00FD1468" w:rsidRPr="00FD1468" w:rsidRDefault="00A97941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2B2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 э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кономист службы адресных субсидий </w:t>
      </w:r>
      <w:r w:rsidR="002B2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Иванова Анна Александровна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голосов</w:t>
      </w:r>
      <w:proofErr w:type="gramStart"/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а;</w:t>
      </w:r>
    </w:p>
    <w:p w:rsidR="00FD1468" w:rsidRPr="00044B8F" w:rsidRDefault="00A97941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ухгалтер 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 категории отдела 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бухгалтер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ского учета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2B2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Федорова Анна Васильевна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</w:t>
      </w:r>
      <w:r w:rsid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</w:t>
      </w:r>
      <w:r w:rsidR="00FD1468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</w:t>
      </w:r>
      <w:r w:rsidR="00044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лосов</w:t>
      </w:r>
      <w:proofErr w:type="gramStart"/>
      <w:r w:rsidR="00044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="00044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="00044B8F" w:rsidRPr="00044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B11E9C" w:rsidRDefault="00A97941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9</w:t>
      </w:r>
      <w:r w:rsidR="00B11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B11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Ведущий экономист </w:t>
      </w:r>
      <w:r w:rsidR="002B2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отдела финансов и экономики - </w:t>
      </w:r>
      <w:r w:rsidR="00B11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Павлов Вадим-</w:t>
      </w:r>
      <w:proofErr w:type="spellStart"/>
      <w:r w:rsidR="00B11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Саарын</w:t>
      </w:r>
      <w:proofErr w:type="spellEnd"/>
      <w:r w:rsidR="00B11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Андреевич – 66 голосов</w:t>
      </w:r>
      <w:proofErr w:type="gramStart"/>
      <w:r w:rsidR="00B11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="00B11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</w:t>
      </w:r>
    </w:p>
    <w:p w:rsidR="00A97941" w:rsidRPr="00FD1468" w:rsidRDefault="00A97941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Начальник отдела ревизии – Павлов Егор Егорович 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лосов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044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FD1468" w:rsidRDefault="00FD1468" w:rsidP="00FD146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8497A" w:rsidRDefault="00E20816" w:rsidP="000E59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B11E9C" w:rsidRPr="00B1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По </w:t>
      </w:r>
      <w:r w:rsidR="00B1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третьему</w:t>
      </w:r>
      <w:r w:rsidR="00B11E9C" w:rsidRPr="00B1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вопросу</w:t>
      </w:r>
      <w:r w:rsidR="00B11E9C" w:rsidRPr="00B11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«О выбор</w:t>
      </w:r>
      <w:r w:rsidR="00B11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 состава </w:t>
      </w:r>
      <w:r w:rsidR="00EA1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контрольно-</w:t>
      </w:r>
      <w:r w:rsidR="00B11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ревизионной </w:t>
      </w:r>
      <w:r w:rsidR="00B11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комиссии».</w:t>
      </w:r>
    </w:p>
    <w:p w:rsidR="00B11E9C" w:rsidRDefault="00B11E9C" w:rsidP="000E59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11E9C" w:rsidRPr="00EA15A1" w:rsidRDefault="00B11E9C" w:rsidP="00B11E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15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СЛУШАЛИ:</w:t>
      </w:r>
      <w:r w:rsidR="00EA15A1" w:rsidRPr="00EA1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Захарова Сергея Николаевича</w:t>
      </w:r>
      <w:r w:rsidR="00EA1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784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 О выборах состава контрольно-ревизионной комиссии</w:t>
      </w:r>
    </w:p>
    <w:p w:rsidR="00B11E9C" w:rsidRDefault="00B11E9C" w:rsidP="00B11E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</w:p>
    <w:p w:rsidR="0078422A" w:rsidRDefault="00B11E9C" w:rsidP="0078422A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842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ПОСТАНОВИЛИ:</w:t>
      </w:r>
      <w:r w:rsidR="0078422A" w:rsidRPr="00784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8422A"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 итогам открытого голосования в состав </w:t>
      </w:r>
      <w:r w:rsidR="00784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контрольно-ревизионной комиссии избраны:</w:t>
      </w:r>
      <w:proofErr w:type="gramEnd"/>
    </w:p>
    <w:p w:rsidR="0078422A" w:rsidRDefault="0078422A" w:rsidP="0078422A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 ю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рисконсульт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правового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 - Сивцев Георгий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Любомирович</w:t>
      </w:r>
      <w:proofErr w:type="spellEnd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голосов</w:t>
      </w:r>
      <w:proofErr w:type="gramStart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а;</w:t>
      </w:r>
    </w:p>
    <w:p w:rsidR="0078422A" w:rsidRPr="0078422A" w:rsidRDefault="0078422A" w:rsidP="0078422A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Секретарь руководителя 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общего отдела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Алексеева Дария Андреевна 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66</w:t>
      </w:r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голосов</w:t>
      </w:r>
      <w:proofErr w:type="gramStart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Pr="00FD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а;</w:t>
      </w:r>
    </w:p>
    <w:p w:rsidR="00B11E9C" w:rsidRPr="00B11E9C" w:rsidRDefault="00B11E9C" w:rsidP="00B11E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</w:p>
    <w:p w:rsidR="00E143AD" w:rsidRDefault="00E143AD" w:rsidP="000E593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E5931" w:rsidRPr="00E143AD" w:rsidRDefault="00E20816" w:rsidP="0068497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4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Председатель конференции:     ___________      ____________________</w:t>
      </w:r>
    </w:p>
    <w:p w:rsidR="00E20816" w:rsidRPr="00E143AD" w:rsidRDefault="00E20816" w:rsidP="0068497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143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Секретарь конференции:         ___________     ____________________</w:t>
      </w:r>
    </w:p>
    <w:sectPr w:rsidR="00E20816" w:rsidRPr="00E143AD" w:rsidSect="00FD14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9C" w:rsidRDefault="00B11E9C">
      <w:pPr>
        <w:spacing w:after="0" w:line="240" w:lineRule="auto"/>
      </w:pPr>
      <w:r>
        <w:separator/>
      </w:r>
    </w:p>
  </w:endnote>
  <w:endnote w:type="continuationSeparator" w:id="0">
    <w:p w:rsidR="00B11E9C" w:rsidRDefault="00B1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67194"/>
      <w:docPartObj>
        <w:docPartGallery w:val="Page Numbers (Bottom of Page)"/>
        <w:docPartUnique/>
      </w:docPartObj>
    </w:sdtPr>
    <w:sdtEndPr/>
    <w:sdtContent>
      <w:p w:rsidR="00B11E9C" w:rsidRDefault="00B11E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F1">
          <w:rPr>
            <w:noProof/>
          </w:rPr>
          <w:t>1</w:t>
        </w:r>
        <w:r>
          <w:fldChar w:fldCharType="end"/>
        </w:r>
      </w:p>
    </w:sdtContent>
  </w:sdt>
  <w:p w:rsidR="00B11E9C" w:rsidRDefault="00B11E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9C" w:rsidRDefault="00B11E9C">
      <w:pPr>
        <w:spacing w:after="0" w:line="240" w:lineRule="auto"/>
      </w:pPr>
      <w:r>
        <w:separator/>
      </w:r>
    </w:p>
  </w:footnote>
  <w:footnote w:type="continuationSeparator" w:id="0">
    <w:p w:rsidR="00B11E9C" w:rsidRDefault="00B1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339"/>
    <w:multiLevelType w:val="hybridMultilevel"/>
    <w:tmpl w:val="C2DE4790"/>
    <w:lvl w:ilvl="0" w:tplc="00202A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6756"/>
    <w:multiLevelType w:val="hybridMultilevel"/>
    <w:tmpl w:val="0F7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A0D09"/>
    <w:multiLevelType w:val="hybridMultilevel"/>
    <w:tmpl w:val="4DF40662"/>
    <w:lvl w:ilvl="0" w:tplc="3E7A2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31"/>
    <w:rsid w:val="000449F7"/>
    <w:rsid w:val="00044B8F"/>
    <w:rsid w:val="000A1ECC"/>
    <w:rsid w:val="000E5931"/>
    <w:rsid w:val="000F40E6"/>
    <w:rsid w:val="0013442A"/>
    <w:rsid w:val="00243484"/>
    <w:rsid w:val="002B2ED2"/>
    <w:rsid w:val="002B70C6"/>
    <w:rsid w:val="00365AF9"/>
    <w:rsid w:val="00397AF5"/>
    <w:rsid w:val="003B0B38"/>
    <w:rsid w:val="003E5B25"/>
    <w:rsid w:val="00424C2F"/>
    <w:rsid w:val="004333C3"/>
    <w:rsid w:val="00490498"/>
    <w:rsid w:val="004F2F3C"/>
    <w:rsid w:val="0052327D"/>
    <w:rsid w:val="005B3458"/>
    <w:rsid w:val="0068497A"/>
    <w:rsid w:val="006C347D"/>
    <w:rsid w:val="006F759A"/>
    <w:rsid w:val="0078422A"/>
    <w:rsid w:val="007A4159"/>
    <w:rsid w:val="007B1086"/>
    <w:rsid w:val="00801CE8"/>
    <w:rsid w:val="008C0FE5"/>
    <w:rsid w:val="00900A2B"/>
    <w:rsid w:val="00955ACC"/>
    <w:rsid w:val="00987B16"/>
    <w:rsid w:val="009C5181"/>
    <w:rsid w:val="00A23B6A"/>
    <w:rsid w:val="00A836F6"/>
    <w:rsid w:val="00A97941"/>
    <w:rsid w:val="00B11E9C"/>
    <w:rsid w:val="00B17640"/>
    <w:rsid w:val="00B64821"/>
    <w:rsid w:val="00C24707"/>
    <w:rsid w:val="00D338F1"/>
    <w:rsid w:val="00D661B2"/>
    <w:rsid w:val="00DE434A"/>
    <w:rsid w:val="00DE578B"/>
    <w:rsid w:val="00E143AD"/>
    <w:rsid w:val="00E20816"/>
    <w:rsid w:val="00E51270"/>
    <w:rsid w:val="00E77F48"/>
    <w:rsid w:val="00EA15A1"/>
    <w:rsid w:val="00F84780"/>
    <w:rsid w:val="00FD1468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E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5931"/>
  </w:style>
  <w:style w:type="table" w:styleId="a6">
    <w:name w:val="Table Grid"/>
    <w:basedOn w:val="a1"/>
    <w:uiPriority w:val="59"/>
    <w:rsid w:val="000E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E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5931"/>
  </w:style>
  <w:style w:type="table" w:styleId="a6">
    <w:name w:val="Table Grid"/>
    <w:basedOn w:val="a1"/>
    <w:uiPriority w:val="59"/>
    <w:rsid w:val="000E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Ильич Соловьев</cp:lastModifiedBy>
  <cp:revision>13</cp:revision>
  <dcterms:created xsi:type="dcterms:W3CDTF">2022-06-20T06:56:00Z</dcterms:created>
  <dcterms:modified xsi:type="dcterms:W3CDTF">2022-06-23T01:28:00Z</dcterms:modified>
</cp:coreProperties>
</file>